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03C4">
      <w:pPr>
        <w:spacing w:before="156" w:beforeLines="50" w:after="156" w:afterLines="50"/>
        <w:jc w:val="center"/>
        <w:rPr>
          <w:rFonts w:hint="eastAsia" w:ascii="Microsoft YaHei UI" w:hAnsi="Microsoft YaHei UI" w:eastAsia="Microsoft YaHei UI" w:cs="宋体"/>
          <w:b/>
          <w:bCs/>
          <w:kern w:val="0"/>
          <w:sz w:val="32"/>
          <w:szCs w:val="32"/>
        </w:rPr>
      </w:pPr>
      <w:r>
        <w:rPr>
          <w:rFonts w:hint="eastAsia" w:ascii="Microsoft YaHei UI" w:hAnsi="Microsoft YaHei UI" w:eastAsia="Microsoft YaHei UI" w:cs="宋体"/>
          <w:b/>
          <w:bCs/>
          <w:kern w:val="0"/>
          <w:sz w:val="32"/>
          <w:szCs w:val="32"/>
        </w:rPr>
        <w:t>2</w:t>
      </w:r>
      <w:r>
        <w:rPr>
          <w:rFonts w:ascii="Microsoft YaHei UI" w:hAnsi="Microsoft YaHei UI" w:eastAsia="Microsoft YaHei UI" w:cs="宋体"/>
          <w:b/>
          <w:bCs/>
          <w:kern w:val="0"/>
          <w:sz w:val="32"/>
          <w:szCs w:val="32"/>
        </w:rPr>
        <w:t>02</w:t>
      </w:r>
      <w:r>
        <w:rPr>
          <w:rFonts w:hint="eastAsia" w:ascii="Microsoft YaHei UI" w:hAnsi="Microsoft YaHei UI" w:eastAsia="Microsoft YaHei UI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Microsoft YaHei UI" w:hAnsi="Microsoft YaHei UI" w:eastAsia="Microsoft YaHei UI" w:cs="宋体"/>
          <w:b/>
          <w:bCs/>
          <w:kern w:val="0"/>
          <w:sz w:val="32"/>
          <w:szCs w:val="32"/>
        </w:rPr>
        <w:t>年度省部共建放射医学与辐射防护国家重点实验室</w:t>
      </w:r>
    </w:p>
    <w:p w14:paraId="2B5E39DD">
      <w:pPr>
        <w:spacing w:before="156" w:beforeLines="50" w:after="156" w:afterLines="50"/>
        <w:jc w:val="center"/>
        <w:rPr>
          <w:rFonts w:hint="eastAsia" w:ascii="Microsoft YaHei UI" w:hAnsi="Microsoft YaHei UI" w:eastAsia="Microsoft YaHei UI" w:cs="宋体"/>
          <w:b/>
          <w:bCs/>
          <w:kern w:val="0"/>
          <w:sz w:val="32"/>
          <w:szCs w:val="32"/>
        </w:rPr>
      </w:pPr>
      <w:r>
        <w:rPr>
          <w:rFonts w:hint="eastAsia" w:ascii="Microsoft YaHei UI" w:hAnsi="Microsoft YaHei UI" w:eastAsia="Microsoft YaHei UI" w:cs="宋体"/>
          <w:b/>
          <w:bCs/>
          <w:kern w:val="0"/>
          <w:sz w:val="32"/>
          <w:szCs w:val="32"/>
        </w:rPr>
        <w:t>内部协作课题经费决算表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14:paraId="0A61A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58DEA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14:paraId="71C414DF">
            <w:pPr>
              <w:jc w:val="center"/>
              <w:rPr>
                <w:sz w:val="28"/>
                <w:szCs w:val="28"/>
              </w:rPr>
            </w:pPr>
          </w:p>
        </w:tc>
      </w:tr>
      <w:tr w14:paraId="12CA9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91" w:type="dxa"/>
          </w:tcPr>
          <w:p w14:paraId="5F6F0F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14:paraId="42B0C6E2">
            <w:pPr>
              <w:jc w:val="center"/>
              <w:rPr>
                <w:sz w:val="28"/>
                <w:szCs w:val="28"/>
              </w:rPr>
            </w:pPr>
          </w:p>
        </w:tc>
      </w:tr>
      <w:tr w14:paraId="0BF4F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01C032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14:paraId="454DA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50468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14:paraId="3C75BD89">
            <w:pPr>
              <w:jc w:val="center"/>
              <w:rPr>
                <w:sz w:val="28"/>
                <w:szCs w:val="28"/>
              </w:rPr>
            </w:pPr>
          </w:p>
        </w:tc>
      </w:tr>
      <w:tr w14:paraId="33919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4FE77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14:paraId="7D562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6C17DF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6AD97605">
            <w:pPr>
              <w:jc w:val="center"/>
              <w:rPr>
                <w:sz w:val="28"/>
                <w:szCs w:val="28"/>
              </w:rPr>
            </w:pPr>
          </w:p>
        </w:tc>
      </w:tr>
      <w:tr w14:paraId="7C79D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72A78B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14:paraId="20A8A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015DC4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0539262A">
            <w:pPr>
              <w:jc w:val="center"/>
              <w:rPr>
                <w:sz w:val="28"/>
                <w:szCs w:val="28"/>
              </w:rPr>
            </w:pPr>
          </w:p>
        </w:tc>
      </w:tr>
      <w:tr w14:paraId="661B9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</w:tcPr>
          <w:p w14:paraId="68625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14:paraId="20A7CB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14:paraId="604585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14:paraId="1EEA7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  <w:vAlign w:val="center"/>
          </w:tcPr>
          <w:p w14:paraId="4B13B1FE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1、材料费</w:t>
            </w:r>
          </w:p>
        </w:tc>
        <w:tc>
          <w:tcPr>
            <w:tcW w:w="2549" w:type="dxa"/>
            <w:gridSpan w:val="3"/>
            <w:vAlign w:val="center"/>
          </w:tcPr>
          <w:p w14:paraId="4DA04D7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19C7BEAC">
            <w:pPr>
              <w:rPr>
                <w:sz w:val="28"/>
                <w:szCs w:val="28"/>
              </w:rPr>
            </w:pPr>
          </w:p>
        </w:tc>
      </w:tr>
      <w:tr w14:paraId="7178A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  <w:vAlign w:val="center"/>
          </w:tcPr>
          <w:p w14:paraId="2519539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2、测试化验加工费</w:t>
            </w:r>
          </w:p>
        </w:tc>
        <w:tc>
          <w:tcPr>
            <w:tcW w:w="2549" w:type="dxa"/>
            <w:gridSpan w:val="3"/>
            <w:vAlign w:val="center"/>
          </w:tcPr>
          <w:p w14:paraId="57A8AC5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46" w:type="dxa"/>
            <w:gridSpan w:val="2"/>
            <w:vAlign w:val="center"/>
          </w:tcPr>
          <w:p w14:paraId="7CE828F8">
            <w:pPr>
              <w:rPr>
                <w:sz w:val="28"/>
                <w:szCs w:val="28"/>
              </w:rPr>
            </w:pPr>
          </w:p>
        </w:tc>
      </w:tr>
      <w:tr w14:paraId="4F3AC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  <w:vAlign w:val="center"/>
          </w:tcPr>
          <w:p w14:paraId="3CD5F0F2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3、差旅费</w:t>
            </w:r>
          </w:p>
        </w:tc>
        <w:tc>
          <w:tcPr>
            <w:tcW w:w="2549" w:type="dxa"/>
            <w:gridSpan w:val="3"/>
            <w:vAlign w:val="center"/>
          </w:tcPr>
          <w:p w14:paraId="7689455C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0B36C546">
            <w:pPr>
              <w:rPr>
                <w:sz w:val="28"/>
                <w:szCs w:val="28"/>
              </w:rPr>
            </w:pPr>
          </w:p>
        </w:tc>
      </w:tr>
      <w:tr w14:paraId="33DB0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81" w:type="dxa"/>
            <w:gridSpan w:val="2"/>
            <w:vAlign w:val="center"/>
          </w:tcPr>
          <w:p w14:paraId="1C503167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、出版/文献/信息传播/知识产权事务费</w:t>
            </w:r>
          </w:p>
        </w:tc>
        <w:tc>
          <w:tcPr>
            <w:tcW w:w="2549" w:type="dxa"/>
            <w:gridSpan w:val="3"/>
            <w:vAlign w:val="center"/>
          </w:tcPr>
          <w:p w14:paraId="4B840AB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239C0791">
            <w:pPr>
              <w:rPr>
                <w:sz w:val="28"/>
                <w:szCs w:val="28"/>
              </w:rPr>
            </w:pPr>
          </w:p>
        </w:tc>
      </w:tr>
      <w:tr w14:paraId="7BA01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681" w:type="dxa"/>
            <w:gridSpan w:val="2"/>
            <w:vAlign w:val="center"/>
          </w:tcPr>
          <w:p w14:paraId="75A2FBA9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5.其他</w:t>
            </w:r>
          </w:p>
        </w:tc>
        <w:tc>
          <w:tcPr>
            <w:tcW w:w="2549" w:type="dxa"/>
            <w:gridSpan w:val="3"/>
            <w:vAlign w:val="center"/>
          </w:tcPr>
          <w:p w14:paraId="089D79C2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1C54C897">
            <w:pPr>
              <w:rPr>
                <w:sz w:val="28"/>
                <w:szCs w:val="28"/>
              </w:rPr>
            </w:pPr>
          </w:p>
        </w:tc>
      </w:tr>
      <w:tr w14:paraId="3DEA3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81" w:type="dxa"/>
            <w:gridSpan w:val="2"/>
            <w:vAlign w:val="center"/>
          </w:tcPr>
          <w:p w14:paraId="487CC2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  <w:vAlign w:val="center"/>
          </w:tcPr>
          <w:p w14:paraId="75408757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479518EE">
            <w:pPr>
              <w:rPr>
                <w:sz w:val="28"/>
                <w:szCs w:val="28"/>
              </w:rPr>
            </w:pPr>
          </w:p>
        </w:tc>
      </w:tr>
      <w:tr w14:paraId="68F07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81" w:type="dxa"/>
            <w:gridSpan w:val="2"/>
            <w:vAlign w:val="center"/>
          </w:tcPr>
          <w:p w14:paraId="5CD63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  <w:vAlign w:val="center"/>
          </w:tcPr>
          <w:p w14:paraId="20E76A94">
            <w:pPr>
              <w:rPr>
                <w:sz w:val="28"/>
                <w:szCs w:val="28"/>
              </w:rPr>
            </w:pPr>
          </w:p>
        </w:tc>
      </w:tr>
      <w:tr w14:paraId="78A91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663" w:type="dxa"/>
            <w:gridSpan w:val="4"/>
          </w:tcPr>
          <w:p w14:paraId="6C944B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14:paraId="10170EC6">
            <w:pPr>
              <w:rPr>
                <w:sz w:val="24"/>
                <w:szCs w:val="24"/>
              </w:rPr>
            </w:pPr>
          </w:p>
          <w:p w14:paraId="5F9E6A9D">
            <w:pPr>
              <w:rPr>
                <w:sz w:val="24"/>
                <w:szCs w:val="24"/>
              </w:rPr>
            </w:pPr>
          </w:p>
          <w:p w14:paraId="5B6CFB1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14:paraId="7EE8F34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月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14:paraId="49C9A96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14:paraId="5875DB78">
            <w:pPr>
              <w:rPr>
                <w:b/>
                <w:sz w:val="28"/>
                <w:szCs w:val="28"/>
              </w:rPr>
            </w:pPr>
          </w:p>
          <w:p w14:paraId="3C7163C2">
            <w:pPr>
              <w:rPr>
                <w:b/>
                <w:sz w:val="28"/>
                <w:szCs w:val="28"/>
              </w:rPr>
            </w:pPr>
          </w:p>
          <w:p w14:paraId="650CE9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（国重室公章）</w:t>
            </w:r>
          </w:p>
          <w:p w14:paraId="3B59A20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月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A086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7"/>
    <w:rsid w:val="000D398E"/>
    <w:rsid w:val="00134E7D"/>
    <w:rsid w:val="00186B24"/>
    <w:rsid w:val="00195882"/>
    <w:rsid w:val="001D02F7"/>
    <w:rsid w:val="001E68F6"/>
    <w:rsid w:val="00272662"/>
    <w:rsid w:val="002804D6"/>
    <w:rsid w:val="002E2024"/>
    <w:rsid w:val="003240B4"/>
    <w:rsid w:val="003C23CA"/>
    <w:rsid w:val="003F1267"/>
    <w:rsid w:val="00420876"/>
    <w:rsid w:val="0049540B"/>
    <w:rsid w:val="004A119F"/>
    <w:rsid w:val="004F499C"/>
    <w:rsid w:val="005C2E67"/>
    <w:rsid w:val="00611E2D"/>
    <w:rsid w:val="006234CB"/>
    <w:rsid w:val="006254A6"/>
    <w:rsid w:val="006E57C2"/>
    <w:rsid w:val="006E69DB"/>
    <w:rsid w:val="00727794"/>
    <w:rsid w:val="007B4699"/>
    <w:rsid w:val="007D3859"/>
    <w:rsid w:val="00901BD4"/>
    <w:rsid w:val="0094550B"/>
    <w:rsid w:val="009D245D"/>
    <w:rsid w:val="00B2024F"/>
    <w:rsid w:val="00B36CB0"/>
    <w:rsid w:val="00B777F2"/>
    <w:rsid w:val="00C16098"/>
    <w:rsid w:val="00C26FFD"/>
    <w:rsid w:val="00C82A05"/>
    <w:rsid w:val="00DC241F"/>
    <w:rsid w:val="00DD4900"/>
    <w:rsid w:val="00E9017B"/>
    <w:rsid w:val="00EB2971"/>
    <w:rsid w:val="00EF1CF3"/>
    <w:rsid w:val="00F164EB"/>
    <w:rsid w:val="00FB47B7"/>
    <w:rsid w:val="00FF6152"/>
    <w:rsid w:val="5795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192</Words>
  <Characters>196</Characters>
  <Lines>1</Lines>
  <Paragraphs>1</Paragraphs>
  <TotalTime>0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2023-10-17T06:26:00Z</dcterms:created>
  <dc:creator>dell</dc:creator>
  <cp:lastModifiedBy>丸子头的迪鹿兽</cp:lastModifiedBy>
  <dcterms:modified xsi:type="dcterms:W3CDTF">2026-06-01T06:08:11Z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eyJoZGlkIjoiZWExMmYxMjViMDRhNjg2ZmQ3NzgzMjFlOTdjOGExYjYiLCJ1c2VySWQiOiI3MzU0ODc2MDcifQ==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433C1C76A6E940D29DFD468CB2E9DA06_12</vt:lpwstr>
  </property>
</Properties>
</file>